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D" w:rsidRPr="0034649D" w:rsidRDefault="0034649D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49D">
        <w:rPr>
          <w:rFonts w:ascii="Times New Roman" w:hAnsi="Times New Roman" w:cs="Times New Roman"/>
          <w:sz w:val="26"/>
          <w:szCs w:val="26"/>
        </w:rPr>
        <w:t>TRƯỜNG THCS TÙNG THIỆN VƯƠNG</w:t>
      </w:r>
    </w:p>
    <w:p w:rsidR="00586674" w:rsidRDefault="0034649D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49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24: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64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06/4</w:t>
      </w:r>
      <w:r w:rsidR="00DC608D">
        <w:rPr>
          <w:rFonts w:ascii="Times New Roman" w:hAnsi="Times New Roman" w:cs="Times New Roman"/>
          <w:sz w:val="26"/>
          <w:szCs w:val="26"/>
        </w:rPr>
        <w:t>/2020</w:t>
      </w:r>
      <w:bookmarkStart w:id="0" w:name="_GoBack"/>
      <w:bookmarkEnd w:id="0"/>
      <w:r w:rsidRPr="0034649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4649D">
        <w:rPr>
          <w:rFonts w:ascii="Times New Roman" w:hAnsi="Times New Roman" w:cs="Times New Roman"/>
          <w:sz w:val="26"/>
          <w:szCs w:val="26"/>
        </w:rPr>
        <w:t xml:space="preserve"> 11/4/2020</w:t>
      </w:r>
    </w:p>
    <w:p w:rsidR="00E6409B" w:rsidRDefault="00E6409B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09B" w:rsidRDefault="00F276AB" w:rsidP="00E640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6"/>
        </w:rPr>
      </w:pPr>
      <w:r w:rsidRPr="00E6409B">
        <w:rPr>
          <w:rFonts w:ascii="Times New Roman" w:hAnsi="Times New Roman" w:cs="Times New Roman"/>
          <w:b/>
          <w:bCs/>
          <w:color w:val="FF0000"/>
          <w:sz w:val="32"/>
          <w:szCs w:val="26"/>
        </w:rPr>
        <w:t xml:space="preserve">ÔN TẬP LỊCH SỬ THẾ GIỚI HIỆN ĐẠI </w:t>
      </w:r>
    </w:p>
    <w:p w:rsidR="00A6797E" w:rsidRDefault="00F276AB" w:rsidP="00E640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6"/>
        </w:rPr>
      </w:pPr>
      <w:r w:rsidRPr="00E6409B">
        <w:rPr>
          <w:rFonts w:ascii="Times New Roman" w:hAnsi="Times New Roman" w:cs="Times New Roman"/>
          <w:b/>
          <w:bCs/>
          <w:color w:val="FF0000"/>
          <w:sz w:val="32"/>
          <w:szCs w:val="26"/>
        </w:rPr>
        <w:t>(TỪ NĂM 1917 ĐẾN NĂM 1945)</w:t>
      </w:r>
    </w:p>
    <w:p w:rsidR="00E6409B" w:rsidRPr="00E6409B" w:rsidRDefault="00E6409B" w:rsidP="00E640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6"/>
        </w:rPr>
      </w:pPr>
    </w:p>
    <w:p w:rsidR="00A6797E" w:rsidRPr="00E6409B" w:rsidRDefault="00F276AB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64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I- MỤC TIÊU</w:t>
      </w:r>
      <w:r w:rsidR="0034649D" w:rsidRPr="00E64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BÀI ÔN TẬP</w:t>
      </w:r>
      <w:r w:rsidR="00E6409B" w:rsidRPr="00E64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F276AB" w:rsidRPr="00F276AB" w:rsidRDefault="00F276AB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đại</w:t>
      </w:r>
      <w:proofErr w:type="spellEnd"/>
    </w:p>
    <w:p w:rsidR="00F276AB" w:rsidRPr="00F276AB" w:rsidRDefault="00F276AB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:rsidR="007E55D9" w:rsidRDefault="00F276AB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Kĩ</w:t>
      </w:r>
      <w:proofErr w:type="spellEnd"/>
      <w:r w:rsidRPr="00A67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6797E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6AB"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:rsidR="00E6409B" w:rsidRDefault="00E6409B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49D" w:rsidRPr="00E6409B" w:rsidRDefault="0034649D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64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II- NỘI DUNG BÀI HỌC </w:t>
      </w:r>
    </w:p>
    <w:p w:rsidR="00A6797E" w:rsidRPr="00E6409B" w:rsidRDefault="00A6797E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* HOẠT ĐỘNG </w:t>
      </w:r>
      <w:r w:rsidR="00B8011E"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1</w:t>
      </w:r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CÁC SỰ KIỆN LỊCH SỬ </w:t>
      </w:r>
      <w:r w:rsidR="00B12AF3"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CHÍNH CỦA </w:t>
      </w:r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THẾ GIỚI TỪ NĂM 1917 ĐẾN NĂM 1945 (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gồm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thời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gian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,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sự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kiện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và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kết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quả</w:t>
      </w:r>
      <w:proofErr w:type="spellEnd"/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4208"/>
        <w:gridCol w:w="3929"/>
      </w:tblGrid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E640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Sự</w:t>
            </w:r>
            <w:proofErr w:type="spellEnd"/>
            <w:r w:rsidRPr="00E640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kiện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Kết</w:t>
            </w:r>
            <w:proofErr w:type="spellEnd"/>
            <w:r w:rsidRPr="00E640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  <w:b/>
                <w:bCs/>
              </w:rPr>
              <w:t>quả</w:t>
            </w:r>
            <w:proofErr w:type="spellEnd"/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Tháng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2/1917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Cách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dân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chủ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tư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đổ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độ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hoàng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hai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chính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quyền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song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song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tồn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tại</w:t>
            </w:r>
            <w:proofErr w:type="spellEnd"/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Ngày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24/10/1917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Cách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Mười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đổ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chính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phủ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lâm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thời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của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giai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cấp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tư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chính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quyền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về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tay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Xô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viết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Ngày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2/3/1919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Quốc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Cộng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được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thành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Đề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ra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đường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lối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cách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đúng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đắn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cho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từng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thời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kỳ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phát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triển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của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cách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giới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Ngày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4/5/1919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Phong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trào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Ngũ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tứ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Trung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Quốc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Đảng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Cộng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Trung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Quốc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thành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lập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7/1921.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>1918-1920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nước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quốc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cùng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bọn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phản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động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chống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lại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nước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Xô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viết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Chiến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thắng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thù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trong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giặc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ngoài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giữ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vững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thành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quả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cách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mạng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của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nước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Xô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viết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Tháng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12/1922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Liên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bang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Cộng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hòa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XHCN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Xô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viết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được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thành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lập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Đến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năm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1940,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Liên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Xô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có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tổng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số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nước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>1929-1933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Cuộc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khủng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hoảng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kinh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giới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Đức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, I-ta-li-a,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Nhật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Bản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thiết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lập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độ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phát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xít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đẩy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nhân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loại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trước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nguy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cơ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chiến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tranh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  <w:tr w:rsidR="00A6797E" w:rsidRPr="00E6409B" w:rsidTr="00E640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>1939-1945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09B">
              <w:rPr>
                <w:rFonts w:ascii="Times New Roman" w:hAnsi="Times New Roman" w:cs="Times New Roman"/>
              </w:rPr>
              <w:t>Chiến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tranh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thế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giới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lần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thứ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hai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E" w:rsidRPr="00E6409B" w:rsidRDefault="00A6797E" w:rsidP="00E64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409B">
              <w:rPr>
                <w:rFonts w:ascii="Times New Roman" w:hAnsi="Times New Roman" w:cs="Times New Roman"/>
              </w:rPr>
              <w:t>Đức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, I-ta-li-a, </w:t>
            </w:r>
            <w:proofErr w:type="spellStart"/>
            <w:r w:rsidRPr="00E6409B">
              <w:rPr>
                <w:rFonts w:ascii="Times New Roman" w:hAnsi="Times New Roman" w:cs="Times New Roman"/>
              </w:rPr>
              <w:t>Nhật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Bản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gây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chiến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rồi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hấng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chịu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6409B">
              <w:rPr>
                <w:rFonts w:ascii="Times New Roman" w:hAnsi="Times New Roman" w:cs="Times New Roman"/>
              </w:rPr>
              <w:t>thất</w:t>
            </w:r>
            <w:proofErr w:type="spellEnd"/>
            <w:r w:rsidRPr="00E6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9B">
              <w:rPr>
                <w:rFonts w:ascii="Times New Roman" w:hAnsi="Times New Roman" w:cs="Times New Roman"/>
              </w:rPr>
              <w:t>bại</w:t>
            </w:r>
            <w:proofErr w:type="spellEnd"/>
            <w:r w:rsidRPr="00E6409B">
              <w:rPr>
                <w:rFonts w:ascii="Times New Roman" w:hAnsi="Times New Roman" w:cs="Times New Roman"/>
              </w:rPr>
              <w:t>.</w:t>
            </w:r>
          </w:p>
        </w:tc>
      </w:tr>
    </w:tbl>
    <w:p w:rsidR="00A6797E" w:rsidRDefault="00A6797E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11E" w:rsidRPr="00E6409B" w:rsidRDefault="00B8011E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* HOẠT ĐỘNG 2: </w:t>
      </w:r>
      <w:r w:rsidR="00B12AF3" w:rsidRPr="00E640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NHỮNG NỘI DUNG CHỦ YẾU CỦA LỊCH SỬ THẾ GIỚI (1917 – 1945) </w:t>
      </w:r>
    </w:p>
    <w:p w:rsidR="00875D3E" w:rsidRPr="00B12AF3" w:rsidRDefault="00875D3E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ách</w:t>
      </w:r>
      <w:proofErr w:type="spellEnd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mạng</w:t>
      </w:r>
      <w:proofErr w:type="spellEnd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Mười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Nga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hư</w:t>
      </w:r>
      <w:proofErr w:type="spellEnd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hế</w:t>
      </w:r>
      <w:proofErr w:type="spellEnd"/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A83164" w:rsidRPr="00B12AF3">
        <w:rPr>
          <w:rFonts w:ascii="Times New Roman" w:hAnsi="Times New Roman" w:cs="Times New Roman"/>
          <w:b/>
          <w:bCs/>
          <w:sz w:val="26"/>
          <w:szCs w:val="26"/>
        </w:rPr>
        <w:t>ào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AF3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B12AF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0A2744" w:rsidRPr="000A2744" w:rsidRDefault="000A2744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7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>:</w:t>
      </w:r>
    </w:p>
    <w:p w:rsidR="000A2744" w:rsidRPr="000A2744" w:rsidRDefault="000A2744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74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>.</w:t>
      </w:r>
    </w:p>
    <w:p w:rsidR="000A2744" w:rsidRPr="000A2744" w:rsidRDefault="000A2744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74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>.</w:t>
      </w:r>
    </w:p>
    <w:p w:rsidR="000A2744" w:rsidRDefault="000A2744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74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274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A2744">
        <w:rPr>
          <w:rFonts w:ascii="Times New Roman" w:hAnsi="Times New Roman" w:cs="Times New Roman"/>
          <w:sz w:val="26"/>
          <w:szCs w:val="26"/>
        </w:rPr>
        <w:t>.</w:t>
      </w:r>
    </w:p>
    <w:p w:rsidR="00E1322A" w:rsidRPr="00D54D9A" w:rsidRDefault="00E1322A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mạng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D54D9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D54D9A" w:rsidRDefault="00D54D9A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D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>.</w:t>
      </w:r>
    </w:p>
    <w:p w:rsidR="00D54D9A" w:rsidRPr="00D54D9A" w:rsidRDefault="00D54D9A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D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54D9A">
        <w:rPr>
          <w:rFonts w:ascii="Times New Roman" w:hAnsi="Times New Roman" w:cs="Times New Roman"/>
          <w:sz w:val="26"/>
          <w:szCs w:val="26"/>
        </w:rPr>
        <w:t>.</w:t>
      </w:r>
    </w:p>
    <w:p w:rsidR="00E56E26" w:rsidRPr="00E56E26" w:rsidRDefault="00E56E26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phóng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tộc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E56E26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E56E26" w:rsidRPr="00E56E26" w:rsidRDefault="00E56E26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E2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E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E56E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04D1" w:rsidRPr="00B004D1" w:rsidRDefault="00B004D1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khủng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hoảng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B004D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B004D1" w:rsidRDefault="00B004D1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4D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1929-1933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, I-ta-li-a,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4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04D1">
        <w:rPr>
          <w:rFonts w:ascii="Times New Roman" w:hAnsi="Times New Roman" w:cs="Times New Roman"/>
          <w:sz w:val="26"/>
          <w:szCs w:val="26"/>
        </w:rPr>
        <w:t>.</w:t>
      </w:r>
    </w:p>
    <w:p w:rsidR="00971816" w:rsidRPr="00971816" w:rsidRDefault="00971816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971816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971816" w:rsidRDefault="00971816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81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gới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8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1816">
        <w:rPr>
          <w:rFonts w:ascii="Times New Roman" w:hAnsi="Times New Roman" w:cs="Times New Roman"/>
          <w:sz w:val="26"/>
          <w:szCs w:val="26"/>
        </w:rPr>
        <w:t>.</w:t>
      </w:r>
    </w:p>
    <w:p w:rsidR="00FE3A67" w:rsidRPr="00E6409B" w:rsidRDefault="00FE3A67" w:rsidP="00E6409B">
      <w:pPr>
        <w:tabs>
          <w:tab w:val="left" w:pos="2835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</w:pPr>
      <w:bookmarkStart w:id="1" w:name="_Hlk39043309"/>
      <w:r w:rsidRPr="00E6409B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III. DẶN DÒ – HƯỚNG DẪN CỦA GIÁO VIÊN:</w:t>
      </w:r>
    </w:p>
    <w:p w:rsidR="00FE3A67" w:rsidRPr="00FE3A67" w:rsidRDefault="00FE3A67" w:rsidP="00E6409B">
      <w:pPr>
        <w:tabs>
          <w:tab w:val="left" w:pos="2835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F96235">
        <w:rPr>
          <w:rFonts w:ascii="Times New Roman" w:hAnsi="Times New Roman" w:cs="Times New Roman"/>
          <w:sz w:val="26"/>
          <w:szCs w:val="26"/>
          <w:lang w:val="nl-NL"/>
        </w:rPr>
        <w:t>- Họ</w:t>
      </w:r>
      <w:r>
        <w:rPr>
          <w:rFonts w:ascii="Times New Roman" w:hAnsi="Times New Roman" w:cs="Times New Roman"/>
          <w:sz w:val="26"/>
          <w:szCs w:val="26"/>
          <w:lang w:val="nl-NL"/>
        </w:rPr>
        <w:t>c sinh ghi chép bài đầy đủ vào tập môn Lịch sử.</w:t>
      </w:r>
    </w:p>
    <w:p w:rsidR="00FE3A67" w:rsidRDefault="00FE3A67" w:rsidP="00E6409B">
      <w:pPr>
        <w:tabs>
          <w:tab w:val="left" w:pos="2835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Mọi ý kiến thắc mắc cần giải đáp các em liên hệ qua:</w:t>
      </w:r>
    </w:p>
    <w:p w:rsidR="00706AD8" w:rsidRDefault="00706AD8" w:rsidP="00E6409B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Thầy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Lê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Ngọc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Phúc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Ngân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hyperlink r:id="rId4" w:history="1">
        <w:r w:rsidRPr="00BE7A7E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phucnganle95@gmail.com</w:t>
        </w:r>
      </w:hyperlink>
    </w:p>
    <w:p w:rsidR="00706AD8" w:rsidRPr="001A5F94" w:rsidRDefault="00706AD8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Zalo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EF75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0942261047</w:t>
      </w:r>
    </w:p>
    <w:p w:rsidR="00706AD8" w:rsidRDefault="00706AD8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Lê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Thị</w:t>
      </w:r>
      <w:proofErr w:type="spellEnd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E7A7E">
        <w:rPr>
          <w:rFonts w:ascii="Times New Roman" w:hAnsi="Times New Roman" w:cs="Times New Roman"/>
          <w:sz w:val="26"/>
          <w:szCs w:val="26"/>
          <w:shd w:val="clear" w:color="auto" w:fill="FFFFFF"/>
        </w:rPr>
        <w:t>Hoàng</w:t>
      </w:r>
      <w:proofErr w:type="spellEnd"/>
      <w:r w:rsidRPr="001A5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Dung: </w:t>
      </w:r>
      <w:hyperlink r:id="rId5" w:history="1">
        <w:r w:rsidRPr="001A5F94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minhchaudunghoi@gmail.com</w:t>
        </w:r>
      </w:hyperlink>
    </w:p>
    <w:p w:rsidR="00706AD8" w:rsidRDefault="00706AD8" w:rsidP="00E6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Zalo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EF7541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EF7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Dung: 0963784021</w:t>
      </w:r>
    </w:p>
    <w:p w:rsidR="00706AD8" w:rsidRPr="00232324" w:rsidRDefault="00706AD8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706AD8" w:rsidRDefault="00706AD8" w:rsidP="00E6409B">
      <w:pPr>
        <w:tabs>
          <w:tab w:val="left" w:pos="2835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C034EB" w:rsidRPr="002D2C85" w:rsidRDefault="00C034EB" w:rsidP="00E6409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8011E" w:rsidRPr="00A6797E" w:rsidRDefault="00B8011E" w:rsidP="00E64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011E" w:rsidRPr="00A6797E" w:rsidSect="00E6409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9"/>
    <w:rsid w:val="000A2744"/>
    <w:rsid w:val="000C4F19"/>
    <w:rsid w:val="000F59DC"/>
    <w:rsid w:val="00261C9F"/>
    <w:rsid w:val="002D2C85"/>
    <w:rsid w:val="0034649D"/>
    <w:rsid w:val="00404524"/>
    <w:rsid w:val="004513C8"/>
    <w:rsid w:val="00582D14"/>
    <w:rsid w:val="00586674"/>
    <w:rsid w:val="00706AD8"/>
    <w:rsid w:val="007E55D9"/>
    <w:rsid w:val="00875D3E"/>
    <w:rsid w:val="00971816"/>
    <w:rsid w:val="00A6797E"/>
    <w:rsid w:val="00A83164"/>
    <w:rsid w:val="00B004D1"/>
    <w:rsid w:val="00B12AF3"/>
    <w:rsid w:val="00B8011E"/>
    <w:rsid w:val="00C034EB"/>
    <w:rsid w:val="00D54D9A"/>
    <w:rsid w:val="00DC608D"/>
    <w:rsid w:val="00E1322A"/>
    <w:rsid w:val="00E56E26"/>
    <w:rsid w:val="00E6409B"/>
    <w:rsid w:val="00F06CC0"/>
    <w:rsid w:val="00F276AB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5EC1"/>
  <w15:chartTrackingRefBased/>
  <w15:docId w15:val="{80CF205F-471D-4815-8199-8FA2920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hchaudunghoi@gmail.com" TargetMode="External"/><Relationship Id="rId4" Type="http://schemas.openxmlformats.org/officeDocument/2006/relationships/hyperlink" Target="mailto:phucngan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MỸ HÒA</dc:creator>
  <cp:keywords/>
  <dc:description/>
  <cp:lastModifiedBy>APTS</cp:lastModifiedBy>
  <cp:revision>33</cp:revision>
  <dcterms:created xsi:type="dcterms:W3CDTF">2020-04-28T04:05:00Z</dcterms:created>
  <dcterms:modified xsi:type="dcterms:W3CDTF">2020-04-29T03:24:00Z</dcterms:modified>
</cp:coreProperties>
</file>